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FE" w:rsidRPr="009A583F" w:rsidRDefault="00DE5CFE" w:rsidP="009A583F">
      <w:pPr>
        <w:jc w:val="center"/>
        <w:rPr>
          <w:b/>
          <w:sz w:val="32"/>
          <w:szCs w:val="32"/>
        </w:rPr>
      </w:pPr>
      <w:r w:rsidRPr="009A583F">
        <w:rPr>
          <w:b/>
          <w:sz w:val="32"/>
          <w:szCs w:val="32"/>
        </w:rPr>
        <w:t>正压呼吸器</w:t>
      </w:r>
      <w:r w:rsidR="009A583F">
        <w:rPr>
          <w:rFonts w:hint="eastAsia"/>
          <w:b/>
          <w:sz w:val="32"/>
          <w:szCs w:val="32"/>
        </w:rPr>
        <w:t>配置要求</w:t>
      </w:r>
    </w:p>
    <w:p w:rsidR="00DC7E89" w:rsidRPr="00245295" w:rsidRDefault="00DE5CFE">
      <w:pPr>
        <w:rPr>
          <w:sz w:val="28"/>
          <w:szCs w:val="28"/>
        </w:rPr>
      </w:pPr>
      <w:r w:rsidRPr="00245295">
        <w:rPr>
          <w:rFonts w:hint="eastAsia"/>
          <w:sz w:val="28"/>
          <w:szCs w:val="28"/>
        </w:rPr>
        <w:t>S</w:t>
      </w:r>
      <w:r w:rsidR="00DC7E89" w:rsidRPr="00245295">
        <w:rPr>
          <w:rFonts w:hint="eastAsia"/>
          <w:sz w:val="28"/>
          <w:szCs w:val="28"/>
        </w:rPr>
        <w:t>头罩、送风电机、呼吸管、</w:t>
      </w:r>
      <w:r w:rsidRPr="00245295">
        <w:rPr>
          <w:rFonts w:hint="eastAsia"/>
          <w:sz w:val="28"/>
          <w:szCs w:val="28"/>
        </w:rPr>
        <w:t>颗粒物滤盒、</w:t>
      </w:r>
      <w:r w:rsidR="008D18DA" w:rsidRPr="00245295">
        <w:rPr>
          <w:rFonts w:hint="eastAsia"/>
          <w:sz w:val="28"/>
          <w:szCs w:val="28"/>
        </w:rPr>
        <w:t>易</w:t>
      </w:r>
      <w:r w:rsidR="00DC7E89" w:rsidRPr="00245295">
        <w:rPr>
          <w:rFonts w:hint="eastAsia"/>
          <w:sz w:val="28"/>
          <w:szCs w:val="28"/>
        </w:rPr>
        <w:t>清洁腰带、充电器、电池</w:t>
      </w:r>
      <w:r w:rsidR="00245295">
        <w:rPr>
          <w:rFonts w:hint="eastAsia"/>
          <w:sz w:val="28"/>
          <w:szCs w:val="28"/>
        </w:rPr>
        <w:t>，</w:t>
      </w:r>
      <w:r w:rsidRPr="00245295">
        <w:rPr>
          <w:rFonts w:hint="eastAsia"/>
          <w:sz w:val="28"/>
          <w:szCs w:val="28"/>
        </w:rPr>
        <w:t>并配备清洁套装</w:t>
      </w:r>
      <w:r w:rsidR="00245295">
        <w:rPr>
          <w:rFonts w:hint="eastAsia"/>
          <w:sz w:val="28"/>
          <w:szCs w:val="28"/>
        </w:rPr>
        <w:t>。</w:t>
      </w:r>
    </w:p>
    <w:p w:rsidR="00826603" w:rsidRPr="00245295" w:rsidRDefault="00DC7E89">
      <w:pPr>
        <w:rPr>
          <w:sz w:val="28"/>
          <w:szCs w:val="28"/>
        </w:rPr>
      </w:pPr>
      <w:r w:rsidRPr="00245295">
        <w:rPr>
          <w:sz w:val="28"/>
          <w:szCs w:val="28"/>
        </w:rPr>
        <w:t>正压呼吸器特点</w:t>
      </w:r>
      <w:r w:rsidRPr="00245295">
        <w:rPr>
          <w:rFonts w:hint="eastAsia"/>
          <w:sz w:val="28"/>
          <w:szCs w:val="28"/>
        </w:rPr>
        <w:t>：</w:t>
      </w:r>
      <w:r w:rsidRPr="00245295">
        <w:rPr>
          <w:sz w:val="28"/>
          <w:szCs w:val="28"/>
        </w:rPr>
        <w:t>空气密度补偿</w:t>
      </w:r>
    </w:p>
    <w:p w:rsidR="00DC7E89" w:rsidRPr="00245295" w:rsidRDefault="00DC7E89">
      <w:pPr>
        <w:rPr>
          <w:sz w:val="28"/>
          <w:szCs w:val="28"/>
        </w:rPr>
      </w:pPr>
      <w:r w:rsidRPr="00245295">
        <w:rPr>
          <w:rFonts w:hint="eastAsia"/>
          <w:sz w:val="28"/>
          <w:szCs w:val="28"/>
        </w:rPr>
        <w:t>海拔范围在</w:t>
      </w:r>
      <w:r w:rsidRPr="00245295">
        <w:rPr>
          <w:rFonts w:hint="eastAsia"/>
          <w:sz w:val="28"/>
          <w:szCs w:val="28"/>
        </w:rPr>
        <w:t>-100</w:t>
      </w:r>
      <w:r w:rsidRPr="00245295">
        <w:rPr>
          <w:rFonts w:hint="eastAsia"/>
          <w:sz w:val="28"/>
          <w:szCs w:val="28"/>
        </w:rPr>
        <w:t>到</w:t>
      </w:r>
      <w:r w:rsidRPr="00245295">
        <w:rPr>
          <w:rFonts w:hint="eastAsia"/>
          <w:sz w:val="28"/>
          <w:szCs w:val="28"/>
        </w:rPr>
        <w:t>5000</w:t>
      </w:r>
      <w:r w:rsidRPr="00245295">
        <w:rPr>
          <w:rFonts w:hint="eastAsia"/>
          <w:sz w:val="28"/>
          <w:szCs w:val="28"/>
        </w:rPr>
        <w:t>米，自动调整保持风量</w:t>
      </w:r>
    </w:p>
    <w:p w:rsidR="00DC7E89" w:rsidRPr="00245295" w:rsidRDefault="00DC7E89">
      <w:pPr>
        <w:rPr>
          <w:rFonts w:asciiTheme="minorEastAsia" w:hAnsiTheme="minorEastAsia"/>
          <w:sz w:val="28"/>
          <w:szCs w:val="28"/>
        </w:rPr>
      </w:pPr>
      <w:r w:rsidRPr="00245295">
        <w:rPr>
          <w:rFonts w:hint="eastAsia"/>
          <w:sz w:val="28"/>
          <w:szCs w:val="28"/>
        </w:rPr>
        <w:t>温度范围在</w:t>
      </w:r>
      <w:r w:rsidRPr="00245295">
        <w:rPr>
          <w:rFonts w:hint="eastAsia"/>
          <w:sz w:val="28"/>
          <w:szCs w:val="28"/>
        </w:rPr>
        <w:t>-10</w:t>
      </w:r>
      <w:r w:rsidRPr="00245295">
        <w:rPr>
          <w:rFonts w:hint="eastAsia"/>
          <w:sz w:val="28"/>
          <w:szCs w:val="28"/>
        </w:rPr>
        <w:t>到</w:t>
      </w:r>
      <w:r w:rsidRPr="00245295">
        <w:rPr>
          <w:rFonts w:hint="eastAsia"/>
          <w:sz w:val="28"/>
          <w:szCs w:val="28"/>
        </w:rPr>
        <w:t>54</w:t>
      </w:r>
      <w:r w:rsidRPr="00245295">
        <w:rPr>
          <w:rFonts w:asciiTheme="minorEastAsia" w:hAnsiTheme="minorEastAsia" w:hint="eastAsia"/>
          <w:sz w:val="28"/>
          <w:szCs w:val="28"/>
        </w:rPr>
        <w:t>℃；14-129℉，自动调整保持风量</w:t>
      </w:r>
    </w:p>
    <w:p w:rsidR="00DC7E89" w:rsidRPr="00245295" w:rsidRDefault="00DC7E89">
      <w:pPr>
        <w:rPr>
          <w:rFonts w:asciiTheme="minorEastAsia" w:hAnsiTheme="minorEastAsia"/>
          <w:sz w:val="28"/>
          <w:szCs w:val="28"/>
        </w:rPr>
      </w:pPr>
      <w:r w:rsidRPr="00245295">
        <w:rPr>
          <w:rFonts w:asciiTheme="minorEastAsia" w:hAnsiTheme="minorEastAsia" w:hint="eastAsia"/>
          <w:sz w:val="28"/>
          <w:szCs w:val="28"/>
        </w:rPr>
        <w:t>风量指示计用于确认风量大小</w:t>
      </w:r>
    </w:p>
    <w:p w:rsidR="008D18DA" w:rsidRPr="00245295" w:rsidRDefault="008D18DA">
      <w:pPr>
        <w:rPr>
          <w:rFonts w:asciiTheme="minorEastAsia" w:hAnsiTheme="minorEastAsia"/>
          <w:sz w:val="28"/>
          <w:szCs w:val="28"/>
        </w:rPr>
      </w:pPr>
      <w:r w:rsidRPr="00245295">
        <w:rPr>
          <w:rFonts w:asciiTheme="minorEastAsia" w:hAnsiTheme="minorEastAsia" w:hint="eastAsia"/>
          <w:sz w:val="28"/>
          <w:szCs w:val="28"/>
        </w:rPr>
        <w:t>可过滤颗粒物和有机气体或蒸汽</w:t>
      </w:r>
    </w:p>
    <w:p w:rsidR="008D18DA" w:rsidRPr="00245295" w:rsidRDefault="008D18DA">
      <w:pPr>
        <w:rPr>
          <w:rFonts w:asciiTheme="minorEastAsia" w:hAnsiTheme="minorEastAsia"/>
          <w:sz w:val="28"/>
          <w:szCs w:val="28"/>
        </w:rPr>
      </w:pPr>
      <w:r w:rsidRPr="00245295">
        <w:rPr>
          <w:rFonts w:asciiTheme="minorEastAsia" w:hAnsiTheme="minorEastAsia" w:hint="eastAsia"/>
          <w:sz w:val="28"/>
          <w:szCs w:val="28"/>
        </w:rPr>
        <w:t>易清洁腰带光滑的表面可以侵入水中</w:t>
      </w:r>
    </w:p>
    <w:p w:rsidR="00245295" w:rsidRPr="00245295" w:rsidRDefault="00245295">
      <w:pPr>
        <w:rPr>
          <w:rFonts w:asciiTheme="minorEastAsia" w:hAnsiTheme="minorEastAsia"/>
          <w:sz w:val="28"/>
          <w:szCs w:val="28"/>
        </w:rPr>
      </w:pPr>
    </w:p>
    <w:p w:rsidR="008D18DA" w:rsidRPr="00245295" w:rsidRDefault="008D18DA">
      <w:pPr>
        <w:rPr>
          <w:rFonts w:asciiTheme="minorEastAsia" w:hAnsiTheme="minorEastAsia"/>
          <w:sz w:val="28"/>
          <w:szCs w:val="28"/>
        </w:rPr>
      </w:pPr>
      <w:r w:rsidRPr="00245295">
        <w:rPr>
          <w:rFonts w:asciiTheme="minorEastAsia" w:hAnsiTheme="minorEastAsia" w:hint="eastAsia"/>
          <w:sz w:val="28"/>
          <w:szCs w:val="28"/>
        </w:rPr>
        <w:t xml:space="preserve">充电时间：标准型电池3.5h   </w:t>
      </w:r>
    </w:p>
    <w:p w:rsidR="008D18DA" w:rsidRPr="00245295" w:rsidRDefault="00245295">
      <w:pPr>
        <w:rPr>
          <w:rFonts w:asciiTheme="minorEastAsia" w:hAnsiTheme="minorEastAsia"/>
          <w:sz w:val="28"/>
          <w:szCs w:val="28"/>
        </w:rPr>
      </w:pPr>
      <w:r w:rsidRPr="00245295">
        <w:rPr>
          <w:rFonts w:asciiTheme="minorEastAsia" w:hAnsiTheme="minorEastAsia" w:hint="eastAsia"/>
          <w:sz w:val="28"/>
          <w:szCs w:val="28"/>
        </w:rPr>
        <w:t>颗粒物滤棉：是</w:t>
      </w:r>
    </w:p>
    <w:p w:rsidR="00245295" w:rsidRPr="00245295" w:rsidRDefault="00245295">
      <w:pPr>
        <w:rPr>
          <w:rFonts w:asciiTheme="minorEastAsia" w:hAnsiTheme="minorEastAsia"/>
          <w:sz w:val="28"/>
          <w:szCs w:val="28"/>
        </w:rPr>
      </w:pPr>
      <w:r w:rsidRPr="00245295">
        <w:rPr>
          <w:rFonts w:asciiTheme="minorEastAsia" w:hAnsiTheme="minorEastAsia" w:hint="eastAsia"/>
          <w:sz w:val="28"/>
          <w:szCs w:val="28"/>
        </w:rPr>
        <w:t>气体/蒸汽滤盒：是</w:t>
      </w:r>
    </w:p>
    <w:p w:rsidR="00245295" w:rsidRPr="00245295" w:rsidRDefault="00245295">
      <w:pPr>
        <w:rPr>
          <w:rFonts w:asciiTheme="minorEastAsia" w:hAnsiTheme="minorEastAsia"/>
          <w:sz w:val="28"/>
          <w:szCs w:val="28"/>
        </w:rPr>
      </w:pPr>
      <w:r w:rsidRPr="00245295">
        <w:rPr>
          <w:rFonts w:asciiTheme="minorEastAsia" w:hAnsiTheme="minorEastAsia" w:hint="eastAsia"/>
          <w:sz w:val="28"/>
          <w:szCs w:val="28"/>
        </w:rPr>
        <w:t>运行时间：最大7-19小时</w:t>
      </w:r>
    </w:p>
    <w:p w:rsidR="00245295" w:rsidRPr="00245295" w:rsidRDefault="00245295">
      <w:pPr>
        <w:rPr>
          <w:rFonts w:asciiTheme="minorEastAsia" w:hAnsiTheme="minorEastAsia"/>
          <w:sz w:val="28"/>
          <w:szCs w:val="28"/>
        </w:rPr>
      </w:pPr>
      <w:r w:rsidRPr="00245295">
        <w:rPr>
          <w:rFonts w:asciiTheme="minorEastAsia" w:hAnsiTheme="minorEastAsia" w:hint="eastAsia"/>
          <w:sz w:val="28"/>
          <w:szCs w:val="28"/>
        </w:rPr>
        <w:t>风量：185to225升每分钟（3档风速）6.5to 8CFM</w:t>
      </w:r>
    </w:p>
    <w:p w:rsidR="00245295" w:rsidRPr="00245295" w:rsidRDefault="00245295">
      <w:pPr>
        <w:rPr>
          <w:rFonts w:asciiTheme="minorEastAsia" w:hAnsiTheme="minorEastAsia"/>
          <w:sz w:val="28"/>
          <w:szCs w:val="28"/>
        </w:rPr>
      </w:pPr>
      <w:r w:rsidRPr="00245295">
        <w:rPr>
          <w:rFonts w:asciiTheme="minorEastAsia" w:hAnsiTheme="minorEastAsia" w:hint="eastAsia"/>
          <w:sz w:val="28"/>
          <w:szCs w:val="28"/>
        </w:rPr>
        <w:t>清洁：冲洗或浸泡</w:t>
      </w:r>
    </w:p>
    <w:p w:rsidR="00245295" w:rsidRPr="00245295" w:rsidRDefault="00245295">
      <w:pPr>
        <w:rPr>
          <w:rFonts w:asciiTheme="minorEastAsia" w:hAnsiTheme="minorEastAsia"/>
          <w:sz w:val="28"/>
          <w:szCs w:val="28"/>
        </w:rPr>
      </w:pPr>
      <w:r w:rsidRPr="00245295">
        <w:rPr>
          <w:rFonts w:asciiTheme="minorEastAsia" w:hAnsiTheme="minorEastAsia" w:hint="eastAsia"/>
          <w:sz w:val="28"/>
          <w:szCs w:val="28"/>
        </w:rPr>
        <w:t>尺寸/重量：918克-仅电机</w:t>
      </w:r>
    </w:p>
    <w:p w:rsidR="00245295" w:rsidRPr="00245295" w:rsidRDefault="00245295">
      <w:pPr>
        <w:rPr>
          <w:rFonts w:asciiTheme="minorEastAsia" w:hAnsiTheme="minorEastAsia"/>
          <w:sz w:val="28"/>
          <w:szCs w:val="28"/>
        </w:rPr>
      </w:pPr>
      <w:r w:rsidRPr="00245295">
        <w:rPr>
          <w:rFonts w:asciiTheme="minorEastAsia" w:hAnsiTheme="minorEastAsia" w:hint="eastAsia"/>
          <w:sz w:val="28"/>
          <w:szCs w:val="28"/>
        </w:rPr>
        <w:t>报警：震动，声音，光线</w:t>
      </w:r>
    </w:p>
    <w:p w:rsidR="00DC7E89" w:rsidRPr="00245295" w:rsidRDefault="00DC7E89">
      <w:pPr>
        <w:rPr>
          <w:sz w:val="28"/>
          <w:szCs w:val="28"/>
        </w:rPr>
      </w:pPr>
    </w:p>
    <w:p w:rsidR="00245295" w:rsidRDefault="00245295">
      <w:pPr>
        <w:rPr>
          <w:sz w:val="28"/>
          <w:szCs w:val="28"/>
        </w:rPr>
      </w:pPr>
    </w:p>
    <w:p w:rsidR="00245295" w:rsidRDefault="00245295">
      <w:pPr>
        <w:rPr>
          <w:sz w:val="28"/>
          <w:szCs w:val="28"/>
        </w:rPr>
      </w:pPr>
    </w:p>
    <w:p w:rsidR="00245295" w:rsidRDefault="00245295">
      <w:pPr>
        <w:rPr>
          <w:sz w:val="28"/>
          <w:szCs w:val="28"/>
        </w:rPr>
      </w:pPr>
      <w:bookmarkStart w:id="0" w:name="_GoBack"/>
      <w:bookmarkEnd w:id="0"/>
    </w:p>
    <w:sectPr w:rsidR="0024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F1" w:rsidRDefault="00EB0FF1" w:rsidP="00DC7E89">
      <w:r>
        <w:separator/>
      </w:r>
    </w:p>
  </w:endnote>
  <w:endnote w:type="continuationSeparator" w:id="0">
    <w:p w:rsidR="00EB0FF1" w:rsidRDefault="00EB0FF1" w:rsidP="00DC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F1" w:rsidRDefault="00EB0FF1" w:rsidP="00DC7E89">
      <w:r>
        <w:separator/>
      </w:r>
    </w:p>
  </w:footnote>
  <w:footnote w:type="continuationSeparator" w:id="0">
    <w:p w:rsidR="00EB0FF1" w:rsidRDefault="00EB0FF1" w:rsidP="00DC7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89"/>
    <w:rsid w:val="00245295"/>
    <w:rsid w:val="007F4ADE"/>
    <w:rsid w:val="00826603"/>
    <w:rsid w:val="008D18DA"/>
    <w:rsid w:val="009A583F"/>
    <w:rsid w:val="00DC7E89"/>
    <w:rsid w:val="00DE5CFE"/>
    <w:rsid w:val="00EB0FF1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23B58"/>
  <w15:docId w15:val="{5253671B-30CE-4E79-B6C5-08D1E29B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E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E8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4529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45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NTKO</cp:lastModifiedBy>
  <cp:revision>2</cp:revision>
  <dcterms:created xsi:type="dcterms:W3CDTF">2020-10-22T10:43:00Z</dcterms:created>
  <dcterms:modified xsi:type="dcterms:W3CDTF">2020-10-22T10:43:00Z</dcterms:modified>
</cp:coreProperties>
</file>